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1"/>
        <w:jc w:val="center"/>
        <w:rPr/>
      </w:pPr>
      <w:r>
        <w:rPr/>
        <w:drawing>
          <wp:inline distT="0" distB="0" distL="0" distR="0">
            <wp:extent cx="509905" cy="8426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 w:left="0" w:right="-427"/>
        <w:rPr/>
      </w:pPr>
      <w:r>
        <w:rPr/>
      </w:r>
    </w:p>
    <w:p>
      <w:pPr>
        <w:pStyle w:val="NoSpacing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КУЛЬТУРЫ  И  ИСКУССТВА</w:t>
      </w:r>
    </w:p>
    <w:p>
      <w:pPr>
        <w:pStyle w:val="NoSpacing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ЛИПЕЦКОЙ ОБЛАСТИ</w:t>
      </w:r>
    </w:p>
    <w:p>
      <w:pPr>
        <w:pStyle w:val="NoSpacing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Spacing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Р И К А З</w:t>
      </w:r>
    </w:p>
    <w:p>
      <w:pPr>
        <w:pStyle w:val="Normal"/>
        <w:ind w:firstLine="567" w:left="0" w:right="-2"/>
        <w:rPr>
          <w:color w:val="000000"/>
          <w:sz w:val="28"/>
        </w:rPr>
      </w:pPr>
      <w:r>
        <w:rPr>
          <w:color w:val="000000"/>
          <w:sz w:val="28"/>
        </w:rPr>
      </w:r>
    </w:p>
    <w:tbl>
      <w:tblPr>
        <w:tblStyle w:val="Style_2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394"/>
        <w:gridCol w:w="1630"/>
      </w:tblGrid>
      <w:tr>
        <w:trPr>
          <w:trHeight w:val="369" w:hRule="atLeast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firstLine="567" w:left="0" w:right="-88"/>
              <w:contextualSpacing/>
              <w:jc w:val="left"/>
              <w:rPr>
                <w:b/>
                <w:color w:themeColor="background1" w:val="FFFFFF"/>
                <w:sz w:val="28"/>
              </w:rPr>
            </w:pPr>
            <w:bookmarkStart w:id="0" w:name="_Hlk124334766"/>
            <w:bookmarkEnd w:id="0"/>
            <w:r>
              <w:rPr>
                <w:b/>
                <w:color w:themeColor="background1" w:val="FFFFFF"/>
                <w:spacing w:val="0"/>
                <w:kern w:val="0"/>
                <w:sz w:val="16"/>
                <w:szCs w:val="20"/>
              </w:rPr>
              <w:t>[REGDATESTAMP]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firstLine="567" w:left="0" w:right="-88"/>
              <w:contextualSpacing/>
              <w:jc w:val="right"/>
              <w:rPr>
                <w:b/>
                <w:color w:themeColor="background1" w:val="FFFFFF"/>
                <w:sz w:val="28"/>
              </w:rPr>
            </w:pPr>
            <w:r>
              <w:rPr>
                <w:b/>
                <w:color w:themeColor="text1"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firstLine="567" w:left="0" w:right="0"/>
              <w:contextualSpacing/>
              <w:jc w:val="center"/>
              <w:rPr>
                <w:b/>
                <w:color w:themeColor="text1" w:val="000000"/>
                <w:sz w:val="28"/>
              </w:rPr>
            </w:pPr>
            <w:r>
              <w:rPr>
                <w:b/>
                <w:color w:themeColor="background1" w:val="FFFFFF"/>
                <w:spacing w:val="0"/>
                <w:kern w:val="0"/>
                <w:sz w:val="16"/>
                <w:szCs w:val="20"/>
              </w:rPr>
              <w:t>[REGNUMSTAMP]</w:t>
            </w:r>
          </w:p>
        </w:tc>
      </w:tr>
    </w:tbl>
    <w:p>
      <w:pPr>
        <w:pStyle w:val="Normal"/>
        <w:ind w:firstLine="567" w:left="0" w:right="849"/>
        <w:jc w:val="center"/>
        <w:rPr>
          <w:sz w:val="28"/>
        </w:rPr>
      </w:pPr>
      <w:bookmarkStart w:id="1" w:name="_Hlk124334766"/>
      <w:bookmarkEnd w:id="1"/>
      <w:r>
        <w:rPr>
          <w:sz w:val="28"/>
        </w:rPr>
        <w:t xml:space="preserve">   </w:t>
      </w:r>
    </w:p>
    <w:p>
      <w:pPr>
        <w:pStyle w:val="Subtitle"/>
        <w:spacing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>г. Липецк</w:t>
      </w:r>
    </w:p>
    <w:p>
      <w:pPr>
        <w:pStyle w:val="Subtitle"/>
        <w:spacing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</w:r>
    </w:p>
    <w:p>
      <w:pPr>
        <w:pStyle w:val="Subtitle"/>
        <w:spacing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 xml:space="preserve">О внесении изменений в приказ управления культуры и искусства </w:t>
      </w:r>
    </w:p>
    <w:p>
      <w:pPr>
        <w:pStyle w:val="Subtitle"/>
        <w:spacing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 xml:space="preserve">Липецкой области от 6 июня 2024 года № 198-Н «Об утверждении </w:t>
      </w:r>
    </w:p>
    <w:p>
      <w:pPr>
        <w:pStyle w:val="Subtitle"/>
        <w:spacing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>Порядка и условий бесплатного посещения детьми из многодетных семей</w:t>
      </w:r>
    </w:p>
    <w:p>
      <w:pPr>
        <w:pStyle w:val="Subtitle"/>
        <w:spacing w:before="0" w:after="0"/>
        <w:jc w:val="center"/>
        <w:rPr>
          <w:rFonts w:ascii="Times New Roman" w:hAnsi="Times New Roman"/>
          <w:i w:val="false"/>
          <w:i w:val="false"/>
          <w:sz w:val="28"/>
        </w:rPr>
      </w:pPr>
      <w:r>
        <w:rPr>
          <w:rFonts w:ascii="Times New Roman" w:hAnsi="Times New Roman"/>
          <w:i w:val="false"/>
          <w:sz w:val="28"/>
        </w:rPr>
        <w:t xml:space="preserve">театрально-концертных мероприятий, проводимых областными государственными учреждениями культуры» </w:t>
      </w:r>
    </w:p>
    <w:p>
      <w:pPr>
        <w:pStyle w:val="Heading1"/>
        <w:ind w:hanging="0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b w:val="false"/>
          <w:sz w:val="28"/>
        </w:rPr>
      </w:r>
    </w:p>
    <w:p>
      <w:pPr>
        <w:pStyle w:val="NoSpacing1"/>
        <w:ind w:firstLine="567" w:left="0" w:right="0"/>
        <w:jc w:val="both"/>
        <w:rPr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 результатам проведенного мониторинга и в целях приведения в соответствие с действующим законодательством нормативных правовых актов управления культуры и искусства Липецкой области,</w:t>
      </w:r>
    </w:p>
    <w:p>
      <w:pPr>
        <w:pStyle w:val="NoSpacing1"/>
        <w:ind w:firstLine="567" w:left="0" w:right="0"/>
        <w:jc w:val="both"/>
        <w:rPr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</w:p>
    <w:p>
      <w:pPr>
        <w:pStyle w:val="NoSpacing1"/>
        <w:spacing w:lineRule="auto" w:lin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Внести в приказ управления культуры и искусства Липецкой области от 6 июня 2024 года № 198-Н «Об утверждении Порядка и условий бесплатного посещения детьми из многодетных семей театрально-концертных мероприятий, проводимых областными государственными учреждениями культуры» следующие изменения: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В приложении к приказу пункт 5 изложить в следующей редакции: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«5. Для получения бесплатного билета лица, указанные в пункте 2 настоящего Порядка, предъявляют следующие документы: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паспорт или иной документ, удостоверяющий личность;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документ, подтверждающий статус многодетной семьи, в том числе с использованием двухмерного штрихового кода (QR-кода), содержащегося в электронном удостоверении многодетной семьи.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При обращении за бесплатным билетом представителей лиц, указанных в пункте 2 Порядка, предъявляются: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паспорт либо иной документ, удостоверяющий личность представителя;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документ, подтверждающий полномочия представителя;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документ, подтверждающий статус многодетной семьи, в том числе с использованием двухмерного штрихового кода (QR-кода), содержащегося в электронном удостоверении многодетной семьи.».</w:t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</w:r>
    </w:p>
    <w:p>
      <w:pPr>
        <w:pStyle w:val="NoSpacing1"/>
        <w:spacing w:lineRule="auto" w:line="240"/>
        <w:ind w:firstLine="567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</w:r>
    </w:p>
    <w:tbl>
      <w:tblPr>
        <w:tblStyle w:val="Style_5"/>
        <w:tblW w:w="978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4961"/>
        <w:gridCol w:w="2376"/>
      </w:tblGrid>
      <w:tr>
        <w:trPr>
          <w:trHeight w:val="1304" w:hRule="atLeast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1"/>
              <w:widowControl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Начальник управления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 CYR" w:hAnsi="Times New Roman CYR"/>
                <w:color w:themeColor="background1" w:val="FFFFFF"/>
                <w:sz w:val="28"/>
              </w:rPr>
            </w:pPr>
            <w:bookmarkStart w:id="2" w:name="_GoBack"/>
            <w:bookmarkStart w:id="3" w:name="SIGNERSTAMP1"/>
            <w:bookmarkEnd w:id="2"/>
            <w:bookmarkEnd w:id="3"/>
            <w:r>
              <w:rPr>
                <w:rFonts w:ascii="Segoe UI" w:hAnsi="Segoe UI"/>
                <w:color w:themeColor="background1" w:val="FFFFFF"/>
                <w:spacing w:val="0"/>
                <w:kern w:val="0"/>
                <w:sz w:val="23"/>
                <w:szCs w:val="20"/>
                <w:highlight w:val="white"/>
              </w:rPr>
              <w:t>[SIGNERSTAMP1]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1"/>
              <w:widowControl/>
              <w:ind w:hanging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И.А. Кремнева</w:t>
            </w:r>
          </w:p>
        </w:tc>
      </w:tr>
    </w:tbl>
    <w:p>
      <w:pPr>
        <w:pStyle w:val="NoSpac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Spac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Spac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Spac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Spac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Ивилева Э.Ф.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Droid Sans Fallback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ind w:hanging="0" w:left="1390"/>
      <w:outlineLvl w:val="0"/>
    </w:pPr>
    <w:rPr>
      <w:b/>
      <w:sz w:val="24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Droid Sans Fallback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Droid Sans Fallback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Droid Sans Fallback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Droid Sans Fallback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NoSpacing">
    <w:name w:val="No Spacing"/>
    <w:link w:val="NoSpacing1"/>
    <w:qFormat/>
    <w:rPr/>
  </w:style>
  <w:style w:type="character" w:styleId="Footer1">
    <w:name w:val="Footer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tentsHeading">
    <w:name w:val="Contents Heading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IntenseQuote">
    <w:name w:val="Intense Quote"/>
    <w:link w:val="IntenseQuote1"/>
    <w:qFormat/>
    <w:rPr>
      <w:i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ListParagraph">
    <w:name w:val="List Paragraph"/>
    <w:link w:val="ListParagraph1"/>
    <w:qFormat/>
    <w:rPr/>
  </w:style>
  <w:style w:type="character" w:styleId="Footnote">
    <w:name w:val="Footnote"/>
    <w:link w:val="Footnote1"/>
    <w:qFormat/>
    <w:rPr>
      <w:sz w:val="18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QuoteChar">
    <w:name w:val="Quote Char"/>
    <w:link w:val="QuoteChar1"/>
    <w:qFormat/>
    <w:rPr>
      <w:i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b/>
      <w:sz w:val="24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CaptionChar">
    <w:name w:val="Caption Char"/>
    <w:basedOn w:val="Caption1"/>
    <w:link w:val="CaptionChar1"/>
    <w:qFormat/>
    <w:rPr/>
  </w:style>
  <w:style w:type="character" w:styleId="Hyperlink">
    <w:name w:val="Hyperlink"/>
    <w:rPr>
      <w:color w:val="0000FF"/>
      <w:u w:val="single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igureIndex1">
    <w:name w:val="Figure Index 1"/>
    <w:qFormat/>
    <w:rPr/>
  </w:style>
  <w:style w:type="character" w:styleId="Quote">
    <w:name w:val="Quote"/>
    <w:link w:val="Quote1"/>
    <w:qFormat/>
    <w:rPr>
      <w:i/>
    </w:rPr>
  </w:style>
  <w:style w:type="character" w:styleId="IntenseQuoteChar">
    <w:name w:val="Intense Quote Char"/>
    <w:link w:val="IntenseQuoteChar1"/>
    <w:qFormat/>
    <w:rPr>
      <w:i/>
    </w:rPr>
  </w:style>
  <w:style w:type="character" w:styleId="Style5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Header1">
    <w:name w:val="Header1"/>
    <w:qFormat/>
    <w:rPr/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6">
    <w:name w:val="Символ концевой сноски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aption1">
    <w:name w:val="Caption1"/>
    <w:qFormat/>
    <w:rPr>
      <w:b/>
      <w:color w:themeColor="accent1" w:val="5B9BD5"/>
      <w:sz w:val="18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Heading5Char1">
    <w:name w:val="Heading 5 Char1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9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Droid Sans Fallback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Char1">
    <w:name w:val="Header Char1"/>
    <w:basedOn w:val="DefaultParagraphFont1"/>
    <w:link w:val="HeaderChar"/>
    <w:qFormat/>
    <w:pPr/>
    <w:rPr/>
  </w:style>
  <w:style w:type="paragraph" w:styleId="Heading1Char1">
    <w:name w:val="Heading 1 Char1"/>
    <w:basedOn w:val="DefaultParagraphFont1"/>
    <w:link w:val="Heading1Char"/>
    <w:qFormat/>
    <w:pPr/>
    <w:rPr>
      <w:rFonts w:ascii="Arial" w:hAnsi="Arial"/>
      <w:sz w:val="40"/>
    </w:rPr>
  </w:style>
  <w:style w:type="paragraph" w:styleId="SubtitleChar1">
    <w:name w:val="Subtitle Char1"/>
    <w:basedOn w:val="DefaultParagraphFont1"/>
    <w:link w:val="SubtitleChar"/>
    <w:qFormat/>
    <w:pPr/>
    <w:rPr>
      <w:sz w:val="24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9Char1">
    <w:name w:val="Heading 9 Char1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IntenseQuote1">
    <w:name w:val="Intense Quote1"/>
    <w:basedOn w:val="Normal"/>
    <w:next w:val="Normal"/>
    <w:link w:val="IntenseQuote"/>
    <w:qFormat/>
    <w:pPr>
      <w:spacing w:before="0" w:after="0"/>
      <w:ind w:hanging="0" w:left="720" w:right="720"/>
    </w:pPr>
    <w:rPr>
      <w:i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Droid Sans Fallback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Char1">
    <w:name w:val="Heading 6 Char1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QuoteChar1">
    <w:name w:val="Quote Char1"/>
    <w:link w:val="QuoteChar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7Char1">
    <w:name w:val="Heading 7 Char1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Heading8Char1">
    <w:name w:val="Heading 8 Char1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Heading4Char1">
    <w:name w:val="Heading 4 Char1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CaptionChar1">
    <w:name w:val="Caption Char1"/>
    <w:basedOn w:val="Caption"/>
    <w:link w:val="CaptionChar"/>
    <w:qFormat/>
    <w:pPr/>
    <w:rPr/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Droid Sans Fallback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Char1">
    <w:name w:val="Heading 2 Char1"/>
    <w:basedOn w:val="DefaultParagraphFont1"/>
    <w:link w:val="Heading2Char"/>
    <w:qFormat/>
    <w:pPr/>
    <w:rPr>
      <w:rFonts w:ascii="Arial" w:hAnsi="Arial"/>
      <w:sz w:val="34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IntenseQuoteChar1">
    <w:name w:val="Intense Quote Char1"/>
    <w:link w:val="IntenseQuoteChar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Droid Sans Fallback" w:cs="Lohit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Header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Droid Sans Fallback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Droid Sans Fallback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Droid Sans Fallback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60">
    <w:name w:val="Table Grid Light"/>
    <w:basedOn w:val="Style_6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62">
    <w:name w:val="List Table 6 Colorful - Accent 3"/>
    <w:basedOn w:val="Style_61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63">
    <w:name w:val="Grid Table 1 Light - Accent 1"/>
    <w:basedOn w:val="Style_6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64">
    <w:name w:val="List Table 2 - Accent 1"/>
    <w:basedOn w:val="Style_61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65">
    <w:name w:val="Bordered - Accent 6"/>
    <w:basedOn w:val="Style_61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66">
    <w:name w:val="List Table 4"/>
    <w:basedOn w:val="Style_61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67">
    <w:name w:val="List Table 2 - Accent 5"/>
    <w:basedOn w:val="Style_61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68">
    <w:name w:val="Grid Table 4 - Accent 2"/>
    <w:basedOn w:val="Style_61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69">
    <w:name w:val="Grid Table 1 Light - Accent 3"/>
    <w:basedOn w:val="Style_61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70">
    <w:name w:val="Grid Table 1 Light"/>
    <w:basedOn w:val="Style_61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71">
    <w:name w:val="List Table 5 Dark - Accent 3"/>
    <w:basedOn w:val="Style_61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72">
    <w:name w:val="Grid Table 3 - Accent 4"/>
    <w:basedOn w:val="Style_61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73">
    <w:name w:val="List Table 3 - Accent 4"/>
    <w:basedOn w:val="Style_61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74">
    <w:name w:val="Grid Table 1 Light - Accent 6"/>
    <w:basedOn w:val="Style_61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75">
    <w:name w:val="List Table 6 Colorful - Accent 2"/>
    <w:basedOn w:val="Style_61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76">
    <w:name w:val="List Table 7 Colorful - Accent 3"/>
    <w:basedOn w:val="Style_61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77">
    <w:name w:val="Bordered &amp; Lined - Accent 2"/>
    <w:basedOn w:val="Style_61"/>
    <w:pPr>
      <w:spacing w:after="0" w:line="240" w:lineRule="auto"/>
    </w:pPr>
    <w:rPr/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78">
    <w:name w:val="Grid Table 6 Colorful - Accent 6"/>
    <w:basedOn w:val="Style_61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79">
    <w:name w:val="Grid Table 2 - Accent 1"/>
    <w:basedOn w:val="Style_6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80">
    <w:name w:val="Bordered - Accent 2"/>
    <w:basedOn w:val="Style_61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81">
    <w:name w:val="List Table 5 Dark - Accent 2"/>
    <w:basedOn w:val="Style_61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82">
    <w:name w:val="Grid Table 5 Dark - Accent 6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3">
    <w:name w:val="Grid Table 6 Colorful - Accent 4"/>
    <w:basedOn w:val="Style_61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84">
    <w:name w:val="List Table 6 Colorful - Accent 4"/>
    <w:basedOn w:val="Style_61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85">
    <w:name w:val="List Table 7 Colorful - Accent 2"/>
    <w:basedOn w:val="Style_61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86">
    <w:name w:val="Grid Table 3 - Accent 2"/>
    <w:basedOn w:val="Style_61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87">
    <w:name w:val="List Table 7 Colorful - Accent 1"/>
    <w:basedOn w:val="Style_61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88">
    <w:name w:val="List Table 2 - Accent 2"/>
    <w:basedOn w:val="Style_61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89">
    <w:name w:val="Plain Table 5"/>
    <w:basedOn w:val="Style_61"/>
    <w:pPr>
      <w:spacing w:after="0" w:line="240" w:lineRule="auto"/>
    </w:pPr>
  </w:style>
  <w:style w:type="table" w:styleId="Style_90">
    <w:name w:val="List Table 6 Colorful"/>
    <w:basedOn w:val="Style_61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91">
    <w:name w:val="List Table 2 - Accent 3"/>
    <w:basedOn w:val="Style_61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92">
    <w:name w:val="Bordered - Accent 3"/>
    <w:basedOn w:val="Style_61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93">
    <w:name w:val="Grid Table 5 Dark - Accent 2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4">
    <w:name w:val="List Table 1 Light - Accent 5"/>
    <w:basedOn w:val="Style_61"/>
    <w:pPr>
      <w:spacing w:after="0" w:line="240" w:lineRule="auto"/>
    </w:pPr>
  </w:style>
  <w:style w:type="table" w:styleId="Style_95">
    <w:name w:val="List Table 4 - Accent 4"/>
    <w:basedOn w:val="Style_61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96">
    <w:name w:val="Grid Table 6 Colorful - Accent 3"/>
    <w:basedOn w:val="Style_61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97">
    <w:name w:val="Bordered &amp; Lined - Accent 4"/>
    <w:basedOn w:val="Style_61"/>
    <w:pPr>
      <w:spacing w:after="0" w:line="240" w:lineRule="auto"/>
    </w:pPr>
    <w:rPr/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2">
    <w:name w:val="Table Grid"/>
    <w:basedOn w:val="Style_6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8">
    <w:name w:val="Grid Table 3 - Accent 5"/>
    <w:basedOn w:val="Style_61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9">
    <w:name w:val="Grid Table 7 Colorful"/>
    <w:basedOn w:val="Style_61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00">
    <w:name w:val="Bordered &amp; Lined - Accent 5"/>
    <w:basedOn w:val="Style_61"/>
    <w:pPr>
      <w:spacing w:after="0" w:line="240" w:lineRule="auto"/>
    </w:pPr>
    <w:rPr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01">
    <w:name w:val="List Table 4 - Accent 3"/>
    <w:basedOn w:val="Style_61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02">
    <w:name w:val="Grid Table 2 - Accent 2"/>
    <w:basedOn w:val="Style_61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3">
    <w:name w:val="Lined - Accent"/>
    <w:basedOn w:val="Style_61"/>
    <w:pPr>
      <w:spacing w:after="0" w:line="240" w:lineRule="auto"/>
    </w:pPr>
    <w:rPr/>
  </w:style>
  <w:style w:type="table" w:styleId="Style_104">
    <w:name w:val="Grid Table 2"/>
    <w:basedOn w:val="Style_61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05">
    <w:name w:val="Bordered - Accent 1"/>
    <w:basedOn w:val="Style_61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06">
    <w:name w:val="Bordered &amp; Lined - Accent 3"/>
    <w:basedOn w:val="Style_61"/>
    <w:pPr>
      <w:spacing w:after="0" w:line="240" w:lineRule="auto"/>
    </w:pPr>
    <w:rPr/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07">
    <w:name w:val="Grid Table 7 Colorful - Accent 4"/>
    <w:basedOn w:val="Style_61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08">
    <w:name w:val="Grid Table 5 Dark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9">
    <w:name w:val="Grid Table 2 - Accent 6"/>
    <w:basedOn w:val="Style_61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default="1" w:styleId="Style_6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0">
    <w:name w:val="List Table 3 - Accent 1"/>
    <w:basedOn w:val="Style_61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5">
    <w:name w:val="Сетка таблицы1"/>
    <w:basedOn w:val="Style_6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11">
    <w:name w:val="List Table 1 Light - Accent 3"/>
    <w:basedOn w:val="Style_61"/>
    <w:pPr>
      <w:spacing w:after="0" w:line="240" w:lineRule="auto"/>
    </w:pPr>
  </w:style>
  <w:style w:type="table" w:styleId="Style_112">
    <w:name w:val="List Table 5 Dark - Accent 1"/>
    <w:basedOn w:val="Style_61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13">
    <w:name w:val="List Table 2 - Accent 4"/>
    <w:basedOn w:val="Style_61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14">
    <w:name w:val="List Table 3"/>
    <w:basedOn w:val="Style_61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15">
    <w:name w:val="Grid Table 5 Dark - Accent 5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6">
    <w:name w:val="Grid Table 7 Colorful - Accent 2"/>
    <w:basedOn w:val="Style_61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17">
    <w:name w:val="Lined - Accent 2"/>
    <w:basedOn w:val="Style_61"/>
    <w:pPr>
      <w:spacing w:after="0" w:line="240" w:lineRule="auto"/>
    </w:pPr>
    <w:rPr/>
  </w:style>
  <w:style w:type="table" w:styleId="Style_118">
    <w:name w:val="Bordered &amp; Lined - Accent"/>
    <w:basedOn w:val="Style_61"/>
    <w:pPr>
      <w:spacing w:after="0" w:line="240" w:lineRule="auto"/>
    </w:pPr>
    <w:rPr/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19">
    <w:name w:val="Grid Table 6 Colorful - Accent 2"/>
    <w:basedOn w:val="Style_61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20">
    <w:name w:val="Grid Table 6 Colorful"/>
    <w:basedOn w:val="Style_61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1">
    <w:name w:val="List Table 7 Colorful - Accent 6"/>
    <w:basedOn w:val="Style_61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22">
    <w:name w:val="Grid Table 5 Dark- Accent 1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3">
    <w:name w:val="Grid Table 3"/>
    <w:basedOn w:val="Style_61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24">
    <w:name w:val="Grid Table 2 - Accent 4"/>
    <w:basedOn w:val="Style_61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25">
    <w:name w:val="Lined - Accent 4"/>
    <w:basedOn w:val="Style_61"/>
    <w:pPr>
      <w:spacing w:after="0" w:line="240" w:lineRule="auto"/>
    </w:pPr>
    <w:rPr/>
  </w:style>
  <w:style w:type="table" w:styleId="Style_126">
    <w:name w:val="List Table 1 Light - Accent 4"/>
    <w:basedOn w:val="Style_61"/>
    <w:pPr>
      <w:spacing w:after="0" w:line="240" w:lineRule="auto"/>
    </w:pPr>
  </w:style>
  <w:style w:type="table" w:styleId="Style_127">
    <w:name w:val="Grid Table 4 - Accent 4"/>
    <w:basedOn w:val="Style_61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28">
    <w:name w:val="List Table 5 Dark"/>
    <w:basedOn w:val="Style_61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29">
    <w:name w:val="Grid Table 1 Light - Accent 2"/>
    <w:basedOn w:val="Style_61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30">
    <w:name w:val="Grid Table 3 - Accent 1"/>
    <w:basedOn w:val="Style_61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31">
    <w:name w:val="Bordered - Accent 5"/>
    <w:basedOn w:val="Style_61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32">
    <w:name w:val="List Table 1 Light - Accent 2"/>
    <w:basedOn w:val="Style_61"/>
    <w:pPr>
      <w:spacing w:after="0" w:line="240" w:lineRule="auto"/>
    </w:pPr>
  </w:style>
  <w:style w:type="table" w:styleId="Style_133">
    <w:name w:val="List Table 6 Colorful - Accent 6"/>
    <w:basedOn w:val="Style_61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34">
    <w:name w:val="Grid Table 6 Colorful - Accent 1"/>
    <w:basedOn w:val="Style_61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35">
    <w:name w:val="Grid Table 7 Colorful - Accent 5"/>
    <w:basedOn w:val="Style_61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36">
    <w:name w:val="Lined - Accent 6"/>
    <w:basedOn w:val="Style_61"/>
    <w:pPr>
      <w:spacing w:after="0" w:line="240" w:lineRule="auto"/>
    </w:pPr>
    <w:rPr/>
  </w:style>
  <w:style w:type="table" w:styleId="Style_137">
    <w:name w:val="Grid Table 4 - Accent 6"/>
    <w:basedOn w:val="Style_61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8">
    <w:name w:val="Bordered"/>
    <w:basedOn w:val="Style_61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39">
    <w:name w:val="List Table 6 Colorful - Accent 5"/>
    <w:basedOn w:val="Style_61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40">
    <w:name w:val="Bordered - Accent 4"/>
    <w:basedOn w:val="Style_61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41">
    <w:name w:val="List Table 3 - Accent 5"/>
    <w:basedOn w:val="Style_61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42">
    <w:name w:val="List Table 5 Dark - Accent 6"/>
    <w:basedOn w:val="Style_61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43">
    <w:name w:val="List Table 4 - Accent 1"/>
    <w:basedOn w:val="Style_6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44">
    <w:name w:val="Grid Table 4 - Accent 5"/>
    <w:basedOn w:val="Style_61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45">
    <w:name w:val="Grid Table 1 Light - Accent 4"/>
    <w:basedOn w:val="Style_61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46">
    <w:name w:val="Grid Table 4 - Accent 1"/>
    <w:basedOn w:val="Style_61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47">
    <w:name w:val="Plain Table 3"/>
    <w:basedOn w:val="Style_61"/>
    <w:pPr>
      <w:spacing w:after="0" w:line="240" w:lineRule="auto"/>
    </w:pPr>
  </w:style>
  <w:style w:type="table" w:styleId="Style_148">
    <w:name w:val="Grid Table 5 Dark- Accent 4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49">
    <w:name w:val="Lined - Accent 3"/>
    <w:basedOn w:val="Style_61"/>
    <w:pPr>
      <w:spacing w:after="0" w:line="240" w:lineRule="auto"/>
    </w:pPr>
    <w:rPr/>
  </w:style>
  <w:style w:type="table" w:styleId="Style_150">
    <w:name w:val="List Table 7 Colorful"/>
    <w:basedOn w:val="Style_61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51">
    <w:name w:val="List Table 5 Dark - Accent 4"/>
    <w:basedOn w:val="Style_61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52">
    <w:name w:val="Grid Table 4"/>
    <w:basedOn w:val="Style_61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53">
    <w:name w:val="Grid Table 6 Colorful - Accent 5"/>
    <w:basedOn w:val="Style_61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54">
    <w:name w:val="Lined - Accent 1"/>
    <w:basedOn w:val="Style_61"/>
    <w:pPr>
      <w:spacing w:after="0" w:line="240" w:lineRule="auto"/>
    </w:pPr>
    <w:rPr/>
  </w:style>
  <w:style w:type="table" w:styleId="Style_155">
    <w:name w:val="List Table 2 - Accent 6"/>
    <w:basedOn w:val="Style_61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56">
    <w:name w:val="List Table 1 Light"/>
    <w:basedOn w:val="Style_61"/>
    <w:pPr>
      <w:spacing w:after="0" w:line="240" w:lineRule="auto"/>
    </w:pPr>
  </w:style>
  <w:style w:type="table" w:styleId="Style_157">
    <w:name w:val="Grid Table 7 Colorful - Accent 6"/>
    <w:basedOn w:val="Style_61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58">
    <w:name w:val="Lined - Accent 5"/>
    <w:basedOn w:val="Style_61"/>
    <w:pPr>
      <w:spacing w:after="0" w:line="240" w:lineRule="auto"/>
    </w:pPr>
    <w:rPr/>
  </w:style>
  <w:style w:type="table" w:styleId="Style_159">
    <w:name w:val="Plain Table 4"/>
    <w:basedOn w:val="Style_61"/>
    <w:pPr>
      <w:spacing w:after="0" w:line="240" w:lineRule="auto"/>
    </w:pPr>
  </w:style>
  <w:style w:type="table" w:styleId="Style_160">
    <w:name w:val="List Table 3 - Accent 2"/>
    <w:basedOn w:val="Style_61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61">
    <w:name w:val="Plain Table 2"/>
    <w:basedOn w:val="Style_61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2">
    <w:name w:val="Grid Table 5 Dark - Accent 3"/>
    <w:basedOn w:val="Style_61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3">
    <w:name w:val="Bordered &amp; Lined - Accent 6"/>
    <w:basedOn w:val="Style_61"/>
    <w:pPr>
      <w:spacing w:after="0" w:line="240" w:lineRule="auto"/>
    </w:pPr>
    <w:rPr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64">
    <w:name w:val="Grid Table 2 - Accent 5"/>
    <w:basedOn w:val="Style_61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5">
    <w:name w:val="Grid Table 7 Colorful - Accent 1"/>
    <w:basedOn w:val="Style_61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66">
    <w:name w:val="List Table 6 Colorful - Accent 1"/>
    <w:basedOn w:val="Style_61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67">
    <w:name w:val="List Table 5 Dark - Accent 5"/>
    <w:basedOn w:val="Style_61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68">
    <w:name w:val="List Table 3 - Accent 3"/>
    <w:basedOn w:val="Style_61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69">
    <w:name w:val="List Table 7 Colorful - Accent 5"/>
    <w:basedOn w:val="Style_61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70">
    <w:name w:val="Grid Table 1 Light - Accent 5"/>
    <w:basedOn w:val="Style_61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71">
    <w:name w:val="Grid Table 3 - Accent 6"/>
    <w:basedOn w:val="Style_61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2">
    <w:name w:val="List Table 1 Light - Accent 6"/>
    <w:basedOn w:val="Style_61"/>
    <w:pPr>
      <w:spacing w:after="0" w:line="240" w:lineRule="auto"/>
    </w:pPr>
  </w:style>
  <w:style w:type="table" w:styleId="Style_173">
    <w:name w:val="List Table 2"/>
    <w:basedOn w:val="Style_61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74">
    <w:name w:val="Grid Table 3 - Accent 3"/>
    <w:basedOn w:val="Style_61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75">
    <w:name w:val="List Table 1 Light - Accent 1"/>
    <w:basedOn w:val="Style_61"/>
    <w:pPr>
      <w:spacing w:after="0" w:line="240" w:lineRule="auto"/>
    </w:pPr>
  </w:style>
  <w:style w:type="table" w:styleId="Style_176">
    <w:name w:val="List Table 4 - Accent 6"/>
    <w:basedOn w:val="Style_61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77">
    <w:name w:val="Grid Table 7 Colorful - Accent 3"/>
    <w:basedOn w:val="Style_61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78">
    <w:name w:val="List Table 4 - Accent 2"/>
    <w:basedOn w:val="Style_61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79">
    <w:name w:val="List Table 3 - Accent 6"/>
    <w:basedOn w:val="Style_61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80">
    <w:name w:val="Grid Table 2 - Accent 3"/>
    <w:basedOn w:val="Style_61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81">
    <w:name w:val="Plain Table 1"/>
    <w:basedOn w:val="Style_61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82">
    <w:name w:val="List Table 4 - Accent 5"/>
    <w:basedOn w:val="Style_61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83">
    <w:name w:val="List Table 7 Colorful - Accent 4"/>
    <w:basedOn w:val="Style_61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84">
    <w:name w:val="Bordered &amp; Lined - Accent 1"/>
    <w:basedOn w:val="Style_61"/>
    <w:pPr>
      <w:spacing w:after="0" w:line="240" w:lineRule="auto"/>
    </w:pPr>
    <w:rPr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85">
    <w:name w:val="Grid Table 4 - Accent 3"/>
    <w:basedOn w:val="Style_61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LibreOffice/7.6.0.3$Linux_X86_64 LibreOffice_project/60$Build-3</Application>
  <AppVersion>15.0000</AppVersion>
  <Pages>2</Pages>
  <Words>214</Words>
  <Characters>1543</Characters>
  <CharactersWithSpaces>1740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2024-09-24T07:07:48Z</dcterms:modified>
  <cp:revision>0</cp:revision>
  <dc:subject/>
  <dc:title/>
</cp:coreProperties>
</file>