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проектов нормативных правовых актов на соответствие их антимонопольному законодательству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5" w:color="000000"/>
        </w:pBdr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управление культуры и искусства Липецкой области уведомляет о проведении публичных консультаций: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5" w:color="000000"/>
        </w:pBdr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приказа управления культуры и искусства Липецкой области «</w:t>
      </w:r>
      <w:r>
        <w:rPr>
          <w:sz w:val="28"/>
          <w:szCs w:val="28"/>
        </w:rPr>
        <w:t>О внесении изменений в приказ управления культуры и искусства Липецкой области от 6 июня 2024 года № 197-Н «</w:t>
      </w:r>
      <w:r>
        <w:rPr>
          <w:sz w:val="28"/>
          <w:szCs w:val="28"/>
        </w:rPr>
        <w:t>Об утверждении Порядка и условий бесплатного посещения многодетными семьями областных государственных учреждений культуры: музеев, выставочных залов (выставок)»;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5" w:color="000000"/>
        </w:pBdr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приказа управления культуры и искусства Липецкой области «</w:t>
      </w:r>
      <w:r>
        <w:rPr>
          <w:sz w:val="28"/>
          <w:szCs w:val="28"/>
        </w:rPr>
        <w:t>О внесении изменений в приказ управления культуры и искусства Липецкой области от 6 июня 2024 года № 198-Н «</w:t>
      </w:r>
      <w:r>
        <w:rPr>
          <w:sz w:val="28"/>
          <w:szCs w:val="28"/>
        </w:rPr>
        <w:t xml:space="preserve">Об утверждении Порядка и условий бесплатного посещения </w:t>
      </w:r>
      <w:r>
        <w:rPr>
          <w:sz w:val="28"/>
          <w:szCs w:val="28"/>
        </w:rPr>
        <w:t>детьми из многодетных семей театрально-концертных мероприятий, проводимых областными государственными учреждениями культуры».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публичных консультаций все заинтересованные лица могут направить свои предложения и замечания к проект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принимаются по адресу: 398050, г. Липецк, пл. Плеханова, д. 1, к. 533, а также по адресу электронной почты:</w:t>
      </w:r>
      <w:r>
        <w:rPr/>
        <w:t xml:space="preserve"> </w:t>
      </w:r>
      <w:hyperlink r:id="rId2" w:tgtFrame="mailto:FilippovskihOI@admlr.lipetsk.ru">
        <w:r>
          <w:rPr>
            <w:rStyle w:val="Hyperlink"/>
            <w:sz w:val="28"/>
            <w:szCs w:val="28"/>
            <w:lang w:val="en-US"/>
          </w:rPr>
          <w:t>FilippovskihOI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admlr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lipetsk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Сроки приема предложений и замечаний: с 2</w:t>
      </w:r>
      <w:r>
        <w:rPr>
          <w:sz w:val="28"/>
          <w:szCs w:val="28"/>
        </w:rPr>
        <w:t>5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.2024 по 0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.2024.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Место размещения уведомления и реестра нормативных правовых актов в информационно-телекоммуникационной сети «Интернет»:</w:t>
      </w:r>
      <w:r>
        <w:rPr>
          <w:rStyle w:val="Attachmentcontent-text"/>
          <w:sz w:val="28"/>
          <w:szCs w:val="28"/>
        </w:rPr>
        <w:t xml:space="preserve"> </w:t>
      </w:r>
      <w:r>
        <w:rPr>
          <w:rStyle w:val="Attachmentcontent-text"/>
          <w:sz w:val="28"/>
          <w:szCs w:val="28"/>
          <w:u w:val="single"/>
        </w:rPr>
        <w:t>https://www.kultura48.ru/ru/doc/antimonopolnyy-komplaens/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до 11.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.2024.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лица: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Филипповских Оксана Ивановна, </w:t>
      </w:r>
      <w:r>
        <w:rPr>
          <w:sz w:val="28"/>
          <w:szCs w:val="28"/>
        </w:rPr>
        <w:t>заместитель начальника отдела проектной деятельности и работы с муниципальными образованиями</w:t>
      </w:r>
      <w:r>
        <w:rPr>
          <w:sz w:val="28"/>
          <w:szCs w:val="28"/>
        </w:rPr>
        <w:t>, тел: (4742) 72-46-34 с 09-00 до 17-00 по рабочим дням.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tbl>
      <w:tblPr>
        <w:tblStyle w:val="89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организации: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сферу деятельности организации: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Ф.И.О контактного лица: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Номер телефона: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Адрес электронной почты: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нормативном правовом акте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893"/>
        <w:tblW w:w="9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764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Сфера государственного регулирования:</w:t>
            </w:r>
          </w:p>
        </w:tc>
        <w:tc>
          <w:tcPr>
            <w:tcW w:w="476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Вид и наименование:</w:t>
            </w:r>
          </w:p>
        </w:tc>
        <w:tc>
          <w:tcPr>
            <w:tcW w:w="476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893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40" w:leader="none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40" w:leader="none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40" w:leader="none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40" w:leader="none"/>
              </w:tabs>
              <w:spacing w:before="0" w:after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kern w:val="0"/>
                <w:sz w:val="28"/>
                <w:szCs w:val="28"/>
                <w:highlight w:val="yellow"/>
                <w:lang w:val="ru-RU" w:bidi="ar-SA"/>
              </w:rPr>
            </w:r>
          </w:p>
        </w:tc>
      </w:tr>
    </w:tbl>
    <w:p>
      <w:pPr>
        <w:pStyle w:val="Normal"/>
        <w:tabs>
          <w:tab w:val="clear" w:pos="709"/>
          <w:tab w:val="left" w:pos="2940" w:leader="none"/>
        </w:tabs>
        <w:jc w:val="center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clear" w:pos="709"/>
          <w:tab w:val="left" w:pos="2940" w:leader="none"/>
        </w:tabs>
        <w:jc w:val="center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1701" w:right="567" w:gutter="0" w:header="0" w:top="993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9"/>
    <w:qFormat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Heading2">
    <w:name w:val="Heading 2"/>
    <w:basedOn w:val="Normal"/>
    <w:next w:val="Normal"/>
    <w:link w:val="22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40" w:after="0"/>
      <w:outlineLvl w:val="2"/>
    </w:pPr>
    <w:rPr>
      <w:rFonts w:ascii="Cambria" w:hAnsi="Cambria" w:eastAsia="Arial" w:cs="Arial" w:asciiTheme="majorHAnsi" w:cstheme="majorBidi" w:eastAsiaTheme="majorEastAsia" w:hAnsiTheme="majorHAnsi"/>
      <w:color w:themeColor="accent1" w:themeShade="7f" w:val="243F6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9"/>
    <w:qFormat/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yle9" w:customStyle="1">
    <w:name w:val="Основной текст с отступом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0" w:customStyle="1">
    <w:name w:val="Основной текст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rPr/>
  </w:style>
  <w:style w:type="character" w:styleId="3" w:customStyle="1">
    <w:name w:val="Заголовок 3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7f" w:val="243F60"/>
      <w:sz w:val="24"/>
      <w:szCs w:val="24"/>
      <w:lang w:eastAsia="ru-RU"/>
    </w:rPr>
  </w:style>
  <w:style w:type="character" w:styleId="22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3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4" w:customStyle="1">
    <w:name w:val="Заголовок 4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" w:customStyle="1">
    <w:name w:val="Заголовок 5 Знак"/>
    <w:basedOn w:val="DefaultParagraphFont"/>
    <w:uiPriority w:val="9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6" w:customStyle="1">
    <w:name w:val="Название Знак"/>
    <w:basedOn w:val="DefaultParagraphFont"/>
    <w:uiPriority w:val="9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fill="FFFFFF" w:val="clear"/>
      <w:lang w:eastAsia="ru-RU"/>
    </w:rPr>
  </w:style>
  <w:style w:type="character" w:styleId="23" w:customStyle="1">
    <w:name w:val="Основной текст 2 Знак"/>
    <w:basedOn w:val="DefaultParagraphFont"/>
    <w:link w:val="BodyText2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1" w:customStyle="1">
    <w:name w:val="Основной текст 2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Цветовое выделение"/>
    <w:uiPriority w:val="99"/>
    <w:qFormat/>
    <w:rPr>
      <w:b/>
      <w:bCs w:val="false"/>
      <w:color w:val="26282F"/>
      <w:sz w:val="26"/>
    </w:rPr>
  </w:style>
  <w:style w:type="character" w:styleId="Style18" w:customStyle="1">
    <w:name w:val="Гипертекстовая ссылка"/>
    <w:uiPriority w:val="99"/>
    <w:qFormat/>
    <w:rPr>
      <w:rFonts w:ascii="Times New Roman" w:hAnsi="Times New Roman" w:cs="Times New Roman"/>
      <w:b w:val="false"/>
      <w:bCs w:val="false"/>
      <w:color w:val="106BBE"/>
      <w:sz w:val="26"/>
    </w:rPr>
  </w:style>
  <w:style w:type="character" w:styleId="Pagenumber">
    <w:name w:val="page number"/>
    <w:basedOn w:val="DefaultParagraphFont"/>
    <w:uiPriority w:val="99"/>
    <w:qFormat/>
    <w:rPr/>
  </w:style>
  <w:style w:type="character" w:styleId="Style19" w:customStyle="1">
    <w:name w:val="Текст примечания Знак"/>
    <w:basedOn w:val="DefaultParagraphFont"/>
    <w:link w:val="Annotationtex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link w:val="Annotationsubject"/>
    <w:qFormat/>
    <w:rPr>
      <w:b/>
      <w:bCs/>
    </w:rPr>
  </w:style>
  <w:style w:type="character" w:styleId="11" w:customStyle="1">
    <w:name w:val="Тема примечания Знак1"/>
    <w:basedOn w:val="Style19"/>
    <w:uiPriority w:val="9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2" w:customStyle="1">
    <w:name w:val="Основной текст Знак1"/>
    <w:uiPriority w:val="99"/>
    <w:qFormat/>
    <w:rPr>
      <w:rFonts w:ascii="Times New Roman" w:hAnsi="Times New Roman" w:eastAsia="Times New Roman"/>
      <w:sz w:val="28"/>
      <w:szCs w:val="24"/>
    </w:rPr>
  </w:style>
  <w:style w:type="character" w:styleId="13" w:customStyle="1">
    <w:name w:val="Нижний колонтитул Знак1"/>
    <w:qFormat/>
    <w:rPr>
      <w:sz w:val="24"/>
      <w:szCs w:val="24"/>
    </w:rPr>
  </w:style>
  <w:style w:type="character" w:styleId="14" w:customStyle="1">
    <w:name w:val="Верхний колонтитул Знак1"/>
    <w:qFormat/>
    <w:rPr>
      <w:rFonts w:ascii="Times New Roman CYR" w:hAnsi="Times New Roman CYR"/>
      <w:sz w:val="28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Pr>
      <w:rFonts w:ascii="Arial" w:hAnsi="Arial" w:eastAsia="Times New Roman" w:cs="Arial"/>
      <w:sz w:val="16"/>
      <w:szCs w:val="16"/>
      <w:lang w:eastAsia="ru-RU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ttachmentcontent-text" w:customStyle="1">
    <w:name w:val="attachment__content-text"/>
    <w:qFormat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0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99"/>
    <w:qFormat/>
    <w:pPr>
      <w:jc w:val="center"/>
    </w:pPr>
    <w:rPr>
      <w:b/>
      <w:sz w:val="28"/>
      <w:szCs w:val="20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tyle5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Text">
    <w:name w:val="Endnote Text"/>
    <w:basedOn w:val="Normal"/>
    <w:link w:val="Style7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1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ConsPlusNonformat" w:customStyle="1">
    <w:name w:val="ConsPlusNonforma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">
    <w:name w:val="Body Text Indent"/>
    <w:basedOn w:val="Normal"/>
    <w:link w:val="Style9"/>
    <w:uiPriority w:val="99"/>
    <w:unhideWhenUsed/>
    <w:pPr>
      <w:spacing w:before="0" w:after="120"/>
      <w:ind w:left="283"/>
    </w:pPr>
    <w:rPr/>
  </w:style>
  <w:style w:type="paragraph" w:styleId="Timesnewroman" w:customStyle="1">
    <w:name w:val="timesnewroman"/>
    <w:basedOn w:val="BodyText"/>
    <w:qFormat/>
    <w:pPr>
      <w:spacing w:before="0" w:after="0"/>
      <w:ind w:firstLine="708"/>
      <w:jc w:val="both"/>
    </w:pPr>
    <w:rPr>
      <w:szCs w:val="20"/>
    </w:rPr>
  </w:style>
  <w:style w:type="paragraph" w:styleId="BalloonText">
    <w:name w:val="Balloon Text"/>
    <w:basedOn w:val="Normal"/>
    <w:link w:val="Style11"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21"/>
    <w:uiPriority w:val="99"/>
    <w:unhideWhenUsed/>
    <w:qFormat/>
    <w:pPr>
      <w:spacing w:lineRule="auto" w:line="480" w:before="0" w:after="120"/>
      <w:ind w:left="283"/>
    </w:pPr>
    <w:rPr>
      <w:rFonts w:ascii="Calibri" w:hAnsi="Calibri" w:eastAsia="Calibri" w:cs="Arial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150" w:afterAutospacing="1"/>
      <w:ind w:firstLine="150"/>
      <w:jc w:val="both"/>
    </w:pPr>
    <w:rPr>
      <w:sz w:val="21"/>
      <w:szCs w:val="21"/>
    </w:rPr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link w:val="Style12"/>
    <w:uiPriority w:val="99"/>
    <w:pPr>
      <w:tabs>
        <w:tab w:val="clear" w:pos="709"/>
        <w:tab w:val="center" w:pos="4677" w:leader="none"/>
        <w:tab w:val="right" w:pos="9355" w:leader="none"/>
      </w:tabs>
    </w:pPr>
    <w:rPr>
      <w:szCs w:val="20"/>
    </w:rPr>
  </w:style>
  <w:style w:type="paragraph" w:styleId="Header">
    <w:name w:val="Header"/>
    <w:basedOn w:val="Normal"/>
    <w:link w:val="Style13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Style14"/>
    <w:uiPriority w:val="99"/>
    <w:unhideWhenUsed/>
    <w:pPr/>
    <w:rPr>
      <w:sz w:val="20"/>
      <w:szCs w:val="20"/>
    </w:rPr>
  </w:style>
  <w:style w:type="paragraph" w:styleId="ConsPlusNormal" w:customStyle="1">
    <w:name w:val="ConsPlus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cs="Arial" w:eastAsia="Calibri" w:cstheme="minorBidi" w:eastAsiaTheme="minorHAnsi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6"/>
    <w:uiPriority w:val="99"/>
    <w:qFormat/>
    <w:pPr>
      <w:widowControl w:val="false"/>
      <w:shd w:val="clear" w:color="auto" w:fill="FFFFFF"/>
      <w:ind w:firstLine="720"/>
      <w:jc w:val="center"/>
    </w:pPr>
    <w:rPr>
      <w:b/>
      <w:bCs/>
      <w:color w:val="000000"/>
      <w:sz w:val="28"/>
      <w:szCs w:val="28"/>
    </w:rPr>
  </w:style>
  <w:style w:type="paragraph" w:styleId="BodyText2">
    <w:name w:val="Body Text 2"/>
    <w:basedOn w:val="Normal"/>
    <w:link w:val="23"/>
    <w:uiPriority w:val="99"/>
    <w:unhideWhenUsed/>
    <w:qFormat/>
    <w:pPr/>
    <w:rPr>
      <w:sz w:val="28"/>
      <w:szCs w:val="28"/>
    </w:rPr>
  </w:style>
  <w:style w:type="paragraph" w:styleId="TimesNewRoman1" w:customStyle="1">
    <w:name w:val="Обычный + Times New Roman"/>
    <w:basedOn w:val="Normal"/>
    <w:qFormat/>
    <w:pPr>
      <w:widowControl w:val="false"/>
      <w:ind w:firstLine="720" w:left="4820"/>
    </w:pPr>
    <w:rPr>
      <w:sz w:val="28"/>
      <w:szCs w:val="28"/>
    </w:rPr>
  </w:style>
  <w:style w:type="paragraph" w:styleId="Style24" w:customStyle="1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  <w:sz w:val="16"/>
      <w:szCs w:val="16"/>
    </w:rPr>
  </w:style>
  <w:style w:type="paragraph" w:styleId="FR1" w:customStyle="1">
    <w:name w:val="FR1"/>
    <w:uiPriority w:val="99"/>
    <w:qFormat/>
    <w:pPr>
      <w:widowControl w:val="false"/>
      <w:bidi w:val="0"/>
      <w:spacing w:lineRule="auto" w:line="240" w:beforeAutospacing="0" w:before="0" w:afterAutospacing="0" w:after="0"/>
      <w:ind w:left="1000"/>
      <w:jc w:val="left"/>
    </w:pPr>
    <w:rPr>
      <w:rFonts w:ascii="Arial" w:hAnsi="Arial" w:eastAsia="Times New Roman" w:cs="Arial" w:cstheme="minorBidi"/>
      <w:b/>
      <w:bCs/>
      <w:color w:val="auto"/>
      <w:kern w:val="0"/>
      <w:sz w:val="18"/>
      <w:szCs w:val="18"/>
      <w:lang w:eastAsia="ru-RU" w:val="ru-RU" w:bidi="ar-SA"/>
    </w:rPr>
  </w:style>
  <w:style w:type="paragraph" w:styleId="Style25" w:customStyle="1">
    <w:name w:val="???????"/>
    <w:uiPriority w:val="99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Arial" w:hAnsi="Arial" w:eastAsia="SimSun" w:cs="Arial" w:cstheme="minorBidi"/>
      <w:b/>
      <w:bCs/>
      <w:color w:val="auto"/>
      <w:kern w:val="0"/>
      <w:sz w:val="20"/>
      <w:szCs w:val="20"/>
      <w:lang w:eastAsia="zh-CN" w:val="ru-RU" w:bidi="ar-SA"/>
    </w:rPr>
  </w:style>
  <w:style w:type="paragraph" w:styleId="15" w:customStyle="1">
    <w:name w:val="Абзац списка1"/>
    <w:basedOn w:val="Normal"/>
    <w:uiPriority w:val="99"/>
    <w:qFormat/>
    <w:pPr>
      <w:ind w:left="720"/>
    </w:pPr>
    <w:rPr>
      <w:sz w:val="28"/>
      <w:szCs w:val="28"/>
    </w:rPr>
  </w:style>
  <w:style w:type="paragraph" w:styleId="Style26" w:customStyle="1">
    <w:name w:val="Нормальный (таблица)"/>
    <w:basedOn w:val="Normal"/>
    <w:next w:val="Normal"/>
    <w:uiPriority w:val="99"/>
    <w:qFormat/>
    <w:pPr>
      <w:widowControl w:val="false"/>
      <w:jc w:val="both"/>
    </w:pPr>
    <w:rPr>
      <w:rFonts w:ascii="Arial" w:hAnsi="Arial" w:cs="Arial"/>
    </w:rPr>
  </w:style>
  <w:style w:type="paragraph" w:styleId="Style27" w:customStyle="1">
    <w:name w:val="Прижатый влево"/>
    <w:basedOn w:val="Normal"/>
    <w:next w:val="Normal"/>
    <w:uiPriority w:val="99"/>
    <w:qFormat/>
    <w:pPr>
      <w:widowControl w:val="false"/>
    </w:pPr>
    <w:rPr>
      <w:rFonts w:ascii="Arial" w:hAnsi="Arial" w:cs="Arial"/>
    </w:rPr>
  </w:style>
  <w:style w:type="paragraph" w:styleId="Formattext" w:customStyle="1">
    <w:name w:val="formattext"/>
    <w:basedOn w:val="Normal"/>
    <w:uiPriority w:val="99"/>
    <w:qFormat/>
    <w:pPr>
      <w:spacing w:beforeAutospacing="1" w:afterAutospacing="1"/>
    </w:pPr>
    <w:rPr/>
  </w:style>
  <w:style w:type="paragraph" w:styleId="ConsPlusCell" w:customStyle="1">
    <w:name w:val="ConsPlusCell"/>
    <w:uiPriority w:val="99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Annotationtext">
    <w:name w:val="annotation text"/>
    <w:basedOn w:val="Normal"/>
    <w:link w:val="Style19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qFormat/>
    <w:pPr/>
    <w:rPr>
      <w:rFonts w:ascii="Calibri" w:hAnsi="Calibri" w:eastAsia="Calibri" w:cs="Arial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16" w:customStyle="1">
    <w:name w:val="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17" w:customStyle="1">
    <w:name w:val="Знак Знак1 Знак Знак Знак Знак Знак Знак Знак Знак Знак"/>
    <w:basedOn w:val="Normal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19" w:customStyle="1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8" w:customStyle="1">
    <w:name w:val="Комментарий"/>
    <w:basedOn w:val="Normal"/>
    <w:next w:val="Normal"/>
    <w:uiPriority w:val="99"/>
    <w:qFormat/>
    <w:pPr>
      <w:widowControl w:val="false"/>
      <w:spacing w:before="75" w:after="0"/>
      <w:jc w:val="both"/>
    </w:pPr>
    <w:rPr>
      <w:rFonts w:ascii="Arial" w:hAnsi="Arial" w:cs="Arial"/>
      <w:color w:val="353842"/>
      <w:shd w:fill="F0F0F0" w:val="clear"/>
    </w:rPr>
  </w:style>
  <w:style w:type="paragraph" w:styleId="Style29" w:customStyle="1">
    <w:name w:val="Информация об изменениях документа"/>
    <w:basedOn w:val="Style28"/>
    <w:next w:val="Normal"/>
    <w:uiPriority w:val="99"/>
    <w:qFormat/>
    <w:pPr>
      <w:spacing w:before="0" w:after="0"/>
    </w:pPr>
    <w:rPr>
      <w:i/>
      <w:iCs/>
    </w:rPr>
  </w:style>
  <w:style w:type="paragraph" w:styleId="ConsNormal" w:customStyle="1">
    <w:name w:val="ConsNormal"/>
    <w:qFormat/>
    <w:pPr>
      <w:widowControl w:val="fals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BodyTextIndent3">
    <w:name w:val="Body Text Indent 3"/>
    <w:basedOn w:val="Normal"/>
    <w:link w:val="31"/>
    <w:uiPriority w:val="99"/>
    <w:unhideWhenUsed/>
    <w:qFormat/>
    <w:pPr>
      <w:widowControl w:val="false"/>
      <w:spacing w:before="0" w:after="120"/>
      <w:ind w:left="283"/>
    </w:pPr>
    <w:rPr>
      <w:rFonts w:ascii="Arial" w:hAnsi="Arial" w:cs="Arial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10" w:customStyle="1">
    <w:name w:val="Нет списка1"/>
    <w:uiPriority w:val="99"/>
    <w:semiHidden/>
    <w:unhideWhenUsed/>
    <w:qFormat/>
  </w:style>
  <w:style w:type="table" w:default="1" w:styleId="71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9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40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41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4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74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5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5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5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6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6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7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7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7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7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7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7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7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7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7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8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8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8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8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8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8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0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0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0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0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0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0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0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2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2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2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3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3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3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3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3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3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3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3">
    <w:name w:val="Lined - Accent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4">
    <w:name w:val="Lined - Accent 1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45">
    <w:name w:val="Lined - Accent 2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46">
    <w:name w:val="Lined - Accent 3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47">
    <w:name w:val="Lined - Accent 4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48">
    <w:name w:val="Lined - Accent 5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849">
    <w:name w:val="Lined - Accent 6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850">
    <w:name w:val="Bordered &amp; Lined - Accent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51">
    <w:name w:val="Bordered &amp; Lined - Accent 1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52">
    <w:name w:val="Bordered &amp; Lined - Accent 2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53">
    <w:name w:val="Bordered &amp; Lined - Accent 3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54">
    <w:name w:val="Bordered &amp; Lined - Accent 4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55">
    <w:name w:val="Bordered &amp; Lined - Accent 5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856">
    <w:name w:val="Bordered &amp; Lined - Accent 6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85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5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6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6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6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6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  <w:style w:type="table" w:styleId="893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26">
    <w:name w:val="Сетка таблицы1"/>
    <w:basedOn w:val="717"/>
    <w:uiPriority w:val="5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46">
    <w:name w:val="Сетка таблицы2"/>
    <w:basedOn w:val="717"/>
    <w:uiPriority w:val="5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47">
    <w:name w:val="Сетка таблицы3"/>
    <w:basedOn w:val="717"/>
    <w:uiPriority w:val="5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49">
    <w:name w:val="Сетка таблицы4"/>
    <w:basedOn w:val="717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50">
    <w:name w:val="Сетка таблицы5"/>
    <w:basedOn w:val="717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lippovskihOI@admlr.lipets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7D5-8497-47B4-AAEB-A60422B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LibreOffice/7.6.0.3$Linux_X86_64 LibreOffice_project/60$Build-3</Application>
  <AppVersion>15.0000</AppVersion>
  <Pages>2</Pages>
  <Words>271</Words>
  <Characters>2043</Characters>
  <CharactersWithSpaces>2296</CharactersWithSpaces>
  <Paragraphs>27</Paragraphs>
  <Company>Администрация Липецкой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2019-02-27T06:10:00Z</dcterms:created>
  <dc:creator>Мельник Анна Викторовна</dc:creator>
  <dc:description/>
  <dc:language>ru-RU</dc:language>
  <cp:lastModifiedBy/>
  <dcterms:modified xsi:type="dcterms:W3CDTF">2024-09-24T16:29:22Z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